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40" w:rsidRDefault="00885A40" w:rsidP="00885A40">
      <w:pPr>
        <w:spacing w:line="200" w:lineRule="exact"/>
        <w:jc w:val="center"/>
        <w:rPr>
          <w:rFonts w:ascii="方正小标宋简体" w:eastAsia="方正小标宋简体" w:hint="eastAsia"/>
          <w:color w:val="000000" w:themeColor="text1"/>
          <w:sz w:val="44"/>
          <w:szCs w:val="44"/>
        </w:rPr>
      </w:pPr>
    </w:p>
    <w:p w:rsidR="00877FAE" w:rsidRDefault="00877FAE" w:rsidP="00885A40">
      <w:pPr>
        <w:spacing w:line="200" w:lineRule="exact"/>
        <w:jc w:val="center"/>
        <w:rPr>
          <w:rFonts w:ascii="方正小标宋简体" w:eastAsia="方正小标宋简体"/>
          <w:color w:val="000000" w:themeColor="text1"/>
          <w:sz w:val="44"/>
          <w:szCs w:val="44"/>
        </w:rPr>
      </w:pPr>
    </w:p>
    <w:p w:rsidR="00773A04" w:rsidRDefault="00773A04" w:rsidP="00885A40">
      <w:pPr>
        <w:spacing w:line="200" w:lineRule="exact"/>
        <w:jc w:val="center"/>
        <w:rPr>
          <w:rFonts w:ascii="方正小标宋简体" w:eastAsia="方正小标宋简体"/>
          <w:color w:val="000000" w:themeColor="text1"/>
          <w:sz w:val="44"/>
          <w:szCs w:val="44"/>
        </w:rPr>
      </w:pPr>
    </w:p>
    <w:p w:rsidR="00163B9E" w:rsidRDefault="00163B9E" w:rsidP="00885A40">
      <w:pPr>
        <w:spacing w:line="200" w:lineRule="exact"/>
        <w:jc w:val="center"/>
        <w:rPr>
          <w:rFonts w:ascii="方正小标宋简体" w:eastAsia="方正小标宋简体"/>
          <w:color w:val="000000" w:themeColor="text1"/>
          <w:sz w:val="44"/>
          <w:szCs w:val="44"/>
        </w:rPr>
      </w:pPr>
    </w:p>
    <w:p w:rsidR="006D5A5E" w:rsidRDefault="006D5A5E" w:rsidP="00163B9E">
      <w:pPr>
        <w:spacing w:line="580" w:lineRule="exact"/>
        <w:jc w:val="center"/>
        <w:rPr>
          <w:rFonts w:ascii="方正小标宋简体" w:eastAsia="方正小标宋简体"/>
          <w:color w:val="000000" w:themeColor="text1"/>
          <w:sz w:val="44"/>
          <w:szCs w:val="44"/>
        </w:rPr>
      </w:pPr>
    </w:p>
    <w:p w:rsidR="00DC04A9" w:rsidRPr="00885A40" w:rsidRDefault="00877FAE" w:rsidP="00163B9E">
      <w:pPr>
        <w:spacing w:line="58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新华区</w:t>
      </w:r>
      <w:r w:rsidR="00DC04A9" w:rsidRPr="00885A40">
        <w:rPr>
          <w:rFonts w:ascii="方正小标宋简体" w:eastAsia="方正小标宋简体" w:hint="eastAsia"/>
          <w:color w:val="000000" w:themeColor="text1"/>
          <w:sz w:val="44"/>
          <w:szCs w:val="44"/>
        </w:rPr>
        <w:t>人民政府办公室</w:t>
      </w:r>
    </w:p>
    <w:p w:rsidR="00885A40" w:rsidRPr="00885A40" w:rsidRDefault="00DC04A9" w:rsidP="00163B9E">
      <w:pPr>
        <w:spacing w:line="580" w:lineRule="exact"/>
        <w:jc w:val="center"/>
        <w:rPr>
          <w:rFonts w:ascii="方正小标宋简体" w:eastAsia="方正小标宋简体"/>
          <w:color w:val="000000" w:themeColor="text1"/>
          <w:sz w:val="44"/>
          <w:szCs w:val="44"/>
        </w:rPr>
      </w:pPr>
      <w:r w:rsidRPr="00885A40">
        <w:rPr>
          <w:rFonts w:ascii="方正小标宋简体" w:eastAsia="方正小标宋简体" w:hint="eastAsia"/>
          <w:color w:val="000000" w:themeColor="text1"/>
          <w:sz w:val="44"/>
          <w:szCs w:val="44"/>
        </w:rPr>
        <w:t>关于做好春节期间防控新型冠状病毒感染的</w:t>
      </w:r>
    </w:p>
    <w:p w:rsidR="00DC04A9" w:rsidRPr="00885A40" w:rsidRDefault="00DC04A9" w:rsidP="00163B9E">
      <w:pPr>
        <w:spacing w:line="580" w:lineRule="exact"/>
        <w:jc w:val="center"/>
        <w:rPr>
          <w:rFonts w:ascii="方正小标宋简体" w:eastAsia="方正小标宋简体"/>
          <w:color w:val="000000" w:themeColor="text1"/>
          <w:sz w:val="44"/>
          <w:szCs w:val="44"/>
        </w:rPr>
      </w:pPr>
      <w:r w:rsidRPr="00885A40">
        <w:rPr>
          <w:rFonts w:ascii="方正小标宋简体" w:eastAsia="方正小标宋简体" w:hint="eastAsia"/>
          <w:color w:val="000000" w:themeColor="text1"/>
          <w:sz w:val="44"/>
          <w:szCs w:val="44"/>
        </w:rPr>
        <w:t>肺炎疫情值班值守工作的通知</w:t>
      </w:r>
    </w:p>
    <w:p w:rsidR="00DC04A9" w:rsidRPr="00885A40" w:rsidRDefault="00DC04A9" w:rsidP="00D51EF5">
      <w:pPr>
        <w:spacing w:line="400" w:lineRule="exact"/>
        <w:rPr>
          <w:rFonts w:ascii="仿宋_GB2312" w:eastAsia="仿宋_GB2312"/>
          <w:color w:val="000000" w:themeColor="text1"/>
          <w:sz w:val="32"/>
          <w:szCs w:val="32"/>
        </w:rPr>
      </w:pPr>
    </w:p>
    <w:p w:rsidR="00DC04A9" w:rsidRPr="00885A40" w:rsidRDefault="00DC04A9" w:rsidP="00163B9E">
      <w:pPr>
        <w:spacing w:line="520" w:lineRule="exact"/>
        <w:rPr>
          <w:rFonts w:ascii="仿宋_GB2312" w:eastAsia="仿宋_GB2312"/>
          <w:color w:val="000000" w:themeColor="text1"/>
          <w:sz w:val="32"/>
          <w:szCs w:val="32"/>
        </w:rPr>
      </w:pPr>
      <w:r w:rsidRPr="00885A40">
        <w:rPr>
          <w:rFonts w:ascii="仿宋_GB2312" w:eastAsia="仿宋_GB2312" w:hint="eastAsia"/>
          <w:color w:val="000000" w:themeColor="text1"/>
          <w:sz w:val="32"/>
          <w:szCs w:val="32"/>
        </w:rPr>
        <w:t>焦店镇人民政府、各街道（管委会），区人民政府各部门，各有关单位：</w:t>
      </w:r>
    </w:p>
    <w:p w:rsidR="00DC04A9" w:rsidRPr="00885A40" w:rsidRDefault="00DC04A9" w:rsidP="00163B9E">
      <w:pPr>
        <w:spacing w:line="520" w:lineRule="exact"/>
        <w:ind w:firstLineChars="200" w:firstLine="640"/>
        <w:rPr>
          <w:rFonts w:ascii="仿宋_GB2312" w:eastAsia="仿宋_GB2312"/>
          <w:color w:val="000000" w:themeColor="text1"/>
          <w:sz w:val="32"/>
          <w:szCs w:val="32"/>
        </w:rPr>
      </w:pPr>
      <w:r w:rsidRPr="00885A40">
        <w:rPr>
          <w:rFonts w:ascii="仿宋_GB2312" w:eastAsia="仿宋_GB2312" w:hint="eastAsia"/>
          <w:color w:val="000000" w:themeColor="text1"/>
          <w:sz w:val="32"/>
          <w:szCs w:val="32"/>
        </w:rPr>
        <w:t>为深入贯彻落实2020年1月25</w:t>
      </w:r>
      <w:r w:rsidR="00885A40" w:rsidRPr="00885A40">
        <w:rPr>
          <w:rFonts w:ascii="仿宋_GB2312" w:eastAsia="仿宋_GB2312" w:hint="eastAsia"/>
          <w:color w:val="000000" w:themeColor="text1"/>
          <w:sz w:val="32"/>
          <w:szCs w:val="32"/>
        </w:rPr>
        <w:t>日上午省、市</w:t>
      </w:r>
      <w:r w:rsidRPr="00885A40">
        <w:rPr>
          <w:rFonts w:ascii="仿宋_GB2312" w:eastAsia="仿宋_GB2312" w:hint="eastAsia"/>
          <w:color w:val="000000" w:themeColor="text1"/>
          <w:sz w:val="32"/>
          <w:szCs w:val="32"/>
        </w:rPr>
        <w:t>新型冠状病毒感染的肺炎疫情防控工作电视电话会议精神，按照</w:t>
      </w:r>
      <w:r w:rsidR="00885A40" w:rsidRPr="00885A40">
        <w:rPr>
          <w:rFonts w:ascii="仿宋_GB2312" w:eastAsia="仿宋_GB2312" w:hint="eastAsia"/>
          <w:color w:val="000000" w:themeColor="text1"/>
          <w:sz w:val="32"/>
          <w:szCs w:val="32"/>
        </w:rPr>
        <w:t>1月25日晚我区召开的全区新型冠状病毒感染的肺炎防控工作会议部署要求</w:t>
      </w:r>
      <w:r w:rsidRPr="00885A40">
        <w:rPr>
          <w:rFonts w:ascii="仿宋_GB2312" w:eastAsia="仿宋_GB2312" w:hint="eastAsia"/>
          <w:color w:val="000000" w:themeColor="text1"/>
          <w:sz w:val="32"/>
          <w:szCs w:val="32"/>
        </w:rPr>
        <w:t>，将全面加强</w:t>
      </w:r>
      <w:r w:rsidR="00885A40" w:rsidRPr="00885A40">
        <w:rPr>
          <w:rFonts w:ascii="仿宋_GB2312" w:eastAsia="仿宋_GB2312" w:hint="eastAsia"/>
          <w:color w:val="000000" w:themeColor="text1"/>
          <w:sz w:val="32"/>
          <w:szCs w:val="32"/>
        </w:rPr>
        <w:t>全区</w:t>
      </w:r>
      <w:r w:rsidRPr="00885A40">
        <w:rPr>
          <w:rFonts w:ascii="仿宋_GB2312" w:eastAsia="仿宋_GB2312" w:hint="eastAsia"/>
          <w:color w:val="000000" w:themeColor="text1"/>
          <w:sz w:val="32"/>
          <w:szCs w:val="32"/>
        </w:rPr>
        <w:t>春节期间防控新型冠状病毒感染的肺炎疫情值班值守工作。现将有关事宜通知如下：</w:t>
      </w:r>
    </w:p>
    <w:p w:rsidR="00DC04A9" w:rsidRPr="00885A40" w:rsidRDefault="00DC04A9" w:rsidP="00163B9E">
      <w:pPr>
        <w:spacing w:line="520" w:lineRule="exact"/>
        <w:ind w:firstLineChars="200" w:firstLine="640"/>
        <w:rPr>
          <w:rFonts w:ascii="仿宋_GB2312" w:eastAsia="仿宋_GB2312"/>
          <w:color w:val="000000" w:themeColor="text1"/>
          <w:sz w:val="32"/>
          <w:szCs w:val="32"/>
        </w:rPr>
      </w:pPr>
      <w:r w:rsidRPr="00885A40">
        <w:rPr>
          <w:rFonts w:ascii="仿宋_GB2312" w:eastAsia="仿宋_GB2312" w:hint="eastAsia"/>
          <w:color w:val="000000" w:themeColor="text1"/>
          <w:sz w:val="32"/>
          <w:szCs w:val="32"/>
        </w:rPr>
        <w:t>一、焦店镇政府、各街道（管委会），区人民政府各部门，各有关单位主要负责同志2020年春节期间原则上不能离开平顶山市，必须在岗值班，确保手机24小时畅通。已</w:t>
      </w:r>
      <w:r w:rsidR="006A7934">
        <w:rPr>
          <w:rFonts w:ascii="仿宋_GB2312" w:eastAsia="仿宋_GB2312" w:hint="eastAsia"/>
          <w:color w:val="000000" w:themeColor="text1"/>
          <w:sz w:val="32"/>
          <w:szCs w:val="32"/>
        </w:rPr>
        <w:t>经离平的主要负责同志要在第一时间返回，确因工作需要外出的必须向区长</w:t>
      </w:r>
      <w:r w:rsidRPr="00885A40">
        <w:rPr>
          <w:rFonts w:ascii="仿宋_GB2312" w:eastAsia="仿宋_GB2312" w:hint="eastAsia"/>
          <w:color w:val="000000" w:themeColor="text1"/>
          <w:sz w:val="32"/>
          <w:szCs w:val="32"/>
        </w:rPr>
        <w:t>报告。</w:t>
      </w:r>
    </w:p>
    <w:p w:rsidR="00DC04A9" w:rsidRPr="00885A40" w:rsidRDefault="00DC04A9" w:rsidP="00163B9E">
      <w:pPr>
        <w:spacing w:line="520" w:lineRule="exact"/>
        <w:ind w:firstLineChars="200" w:firstLine="640"/>
        <w:rPr>
          <w:rFonts w:ascii="仿宋_GB2312" w:eastAsia="仿宋_GB2312"/>
          <w:color w:val="000000" w:themeColor="text1"/>
          <w:sz w:val="32"/>
          <w:szCs w:val="32"/>
        </w:rPr>
      </w:pPr>
      <w:r w:rsidRPr="00885A40">
        <w:rPr>
          <w:rFonts w:ascii="仿宋_GB2312" w:eastAsia="仿宋_GB2312" w:hint="eastAsia"/>
          <w:color w:val="000000" w:themeColor="text1"/>
          <w:sz w:val="32"/>
          <w:szCs w:val="32"/>
        </w:rPr>
        <w:t>二、区人民政府各部门，各有关单位要通知其单位所有公职</w:t>
      </w:r>
    </w:p>
    <w:p w:rsidR="00DC04A9" w:rsidRPr="00885A40" w:rsidRDefault="00DC04A9" w:rsidP="00163B9E">
      <w:pPr>
        <w:spacing w:line="520" w:lineRule="exact"/>
        <w:rPr>
          <w:rFonts w:ascii="仿宋_GB2312" w:eastAsia="仿宋_GB2312"/>
          <w:color w:val="000000" w:themeColor="text1"/>
          <w:sz w:val="32"/>
          <w:szCs w:val="32"/>
        </w:rPr>
      </w:pPr>
      <w:r w:rsidRPr="00885A40">
        <w:rPr>
          <w:rFonts w:ascii="仿宋_GB2312" w:eastAsia="仿宋_GB2312" w:hint="eastAsia"/>
          <w:color w:val="000000" w:themeColor="text1"/>
          <w:sz w:val="32"/>
          <w:szCs w:val="32"/>
        </w:rPr>
        <w:t>人员在平待命，确保通讯畅通，随时准备到单位开展工作。</w:t>
      </w:r>
    </w:p>
    <w:p w:rsidR="00DC04A9" w:rsidRPr="00885A40" w:rsidRDefault="00DC04A9" w:rsidP="00163B9E">
      <w:pPr>
        <w:spacing w:line="520" w:lineRule="exact"/>
        <w:ind w:firstLineChars="200" w:firstLine="640"/>
        <w:rPr>
          <w:rFonts w:ascii="仿宋_GB2312" w:eastAsia="仿宋_GB2312"/>
          <w:color w:val="000000" w:themeColor="text1"/>
          <w:sz w:val="32"/>
          <w:szCs w:val="32"/>
        </w:rPr>
      </w:pPr>
      <w:r w:rsidRPr="00885A40">
        <w:rPr>
          <w:rFonts w:ascii="仿宋_GB2312" w:eastAsia="仿宋_GB2312" w:hint="eastAsia"/>
          <w:color w:val="000000" w:themeColor="text1"/>
          <w:sz w:val="32"/>
          <w:szCs w:val="32"/>
        </w:rPr>
        <w:t>三、焦店镇政府、各街道（管委会），</w:t>
      </w:r>
      <w:r w:rsidR="00885A40" w:rsidRPr="00885A40">
        <w:rPr>
          <w:rFonts w:ascii="仿宋_GB2312" w:eastAsia="仿宋_GB2312" w:hint="eastAsia"/>
          <w:color w:val="000000" w:themeColor="text1"/>
          <w:sz w:val="32"/>
          <w:szCs w:val="32"/>
        </w:rPr>
        <w:t>要</w:t>
      </w:r>
      <w:r w:rsidRPr="00885A40">
        <w:rPr>
          <w:rFonts w:ascii="仿宋_GB2312" w:eastAsia="仿宋_GB2312" w:hint="eastAsia"/>
          <w:color w:val="000000" w:themeColor="text1"/>
          <w:sz w:val="32"/>
          <w:szCs w:val="32"/>
        </w:rPr>
        <w:t>强化领导，配齐人员，加强值班值守。</w:t>
      </w:r>
    </w:p>
    <w:p w:rsidR="00DC04A9" w:rsidRDefault="00DC04A9" w:rsidP="00163B9E">
      <w:pPr>
        <w:spacing w:line="520" w:lineRule="exact"/>
        <w:ind w:firstLineChars="200" w:firstLine="640"/>
        <w:rPr>
          <w:rFonts w:ascii="仿宋_GB2312" w:eastAsia="仿宋_GB2312"/>
          <w:color w:val="000000" w:themeColor="text1"/>
          <w:sz w:val="32"/>
          <w:szCs w:val="32"/>
        </w:rPr>
      </w:pPr>
      <w:r w:rsidRPr="00885A40">
        <w:rPr>
          <w:rFonts w:ascii="仿宋_GB2312" w:eastAsia="仿宋_GB2312" w:hint="eastAsia"/>
          <w:color w:val="000000" w:themeColor="text1"/>
          <w:sz w:val="32"/>
          <w:szCs w:val="32"/>
        </w:rPr>
        <w:t>四、全</w:t>
      </w:r>
      <w:r w:rsidR="00885A40" w:rsidRPr="00885A40">
        <w:rPr>
          <w:rFonts w:ascii="仿宋_GB2312" w:eastAsia="仿宋_GB2312" w:hint="eastAsia"/>
          <w:color w:val="000000" w:themeColor="text1"/>
          <w:sz w:val="32"/>
          <w:szCs w:val="32"/>
        </w:rPr>
        <w:t>区公</w:t>
      </w:r>
      <w:r w:rsidRPr="00885A40">
        <w:rPr>
          <w:rFonts w:ascii="仿宋_GB2312" w:eastAsia="仿宋_GB2312" w:hint="eastAsia"/>
          <w:color w:val="000000" w:themeColor="text1"/>
          <w:sz w:val="32"/>
          <w:szCs w:val="32"/>
        </w:rPr>
        <w:t>职人员春节期间严禁饮酒。</w:t>
      </w:r>
    </w:p>
    <w:p w:rsidR="00163B9E" w:rsidRDefault="00163B9E" w:rsidP="00D51EF5">
      <w:pPr>
        <w:spacing w:line="200" w:lineRule="exact"/>
        <w:ind w:firstLineChars="200" w:firstLine="640"/>
        <w:rPr>
          <w:rFonts w:ascii="仿宋_GB2312" w:eastAsia="仿宋_GB2312"/>
          <w:color w:val="000000" w:themeColor="text1"/>
          <w:sz w:val="32"/>
          <w:szCs w:val="32"/>
        </w:rPr>
      </w:pPr>
    </w:p>
    <w:p w:rsidR="00773A04" w:rsidRDefault="00773A04" w:rsidP="00D51EF5">
      <w:pPr>
        <w:spacing w:line="200" w:lineRule="exact"/>
        <w:ind w:firstLineChars="200" w:firstLine="640"/>
        <w:rPr>
          <w:rFonts w:ascii="仿宋_GB2312" w:eastAsia="仿宋_GB2312" w:hint="eastAsia"/>
          <w:color w:val="000000" w:themeColor="text1"/>
          <w:sz w:val="32"/>
          <w:szCs w:val="32"/>
        </w:rPr>
      </w:pPr>
    </w:p>
    <w:p w:rsidR="00773A04" w:rsidRDefault="00773A04" w:rsidP="00D51EF5">
      <w:pPr>
        <w:spacing w:line="200" w:lineRule="exact"/>
        <w:ind w:firstLineChars="200" w:firstLine="640"/>
        <w:rPr>
          <w:rFonts w:ascii="仿宋_GB2312" w:eastAsia="仿宋_GB2312" w:hint="eastAsia"/>
          <w:color w:val="000000" w:themeColor="text1"/>
          <w:sz w:val="32"/>
          <w:szCs w:val="32"/>
        </w:rPr>
      </w:pPr>
    </w:p>
    <w:p w:rsidR="00D51EF5" w:rsidRDefault="00D51EF5" w:rsidP="00D51EF5">
      <w:pPr>
        <w:spacing w:line="200" w:lineRule="exact"/>
        <w:ind w:firstLineChars="200" w:firstLine="640"/>
        <w:rPr>
          <w:rFonts w:ascii="仿宋_GB2312" w:eastAsia="仿宋_GB2312" w:hint="eastAsia"/>
          <w:color w:val="000000" w:themeColor="text1"/>
          <w:sz w:val="32"/>
          <w:szCs w:val="32"/>
        </w:rPr>
      </w:pPr>
    </w:p>
    <w:p w:rsidR="002F3D8C" w:rsidRPr="00DC04A9" w:rsidRDefault="00163B9E" w:rsidP="00773A04">
      <w:pPr>
        <w:spacing w:line="28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6D5A5E">
        <w:rPr>
          <w:rFonts w:ascii="仿宋_GB2312" w:eastAsia="仿宋_GB2312" w:hint="eastAsia"/>
          <w:sz w:val="32"/>
          <w:szCs w:val="32"/>
        </w:rPr>
        <w:t xml:space="preserve"> </w:t>
      </w:r>
      <w:r w:rsidR="00CC16AC">
        <w:rPr>
          <w:rFonts w:ascii="仿宋_GB2312" w:eastAsia="仿宋_GB2312" w:hint="eastAsia"/>
          <w:sz w:val="32"/>
          <w:szCs w:val="32"/>
        </w:rPr>
        <w:t xml:space="preserve">   </w:t>
      </w:r>
      <w:r w:rsidR="008F6B2B">
        <w:rPr>
          <w:rFonts w:ascii="仿宋_GB2312" w:eastAsia="仿宋_GB2312" w:hint="eastAsia"/>
          <w:sz w:val="32"/>
          <w:szCs w:val="32"/>
        </w:rPr>
        <w:t xml:space="preserve">   </w:t>
      </w:r>
      <w:r w:rsidRPr="00885A40">
        <w:rPr>
          <w:rFonts w:ascii="仿宋_GB2312" w:eastAsia="仿宋_GB2312" w:hint="eastAsia"/>
          <w:color w:val="000000" w:themeColor="text1"/>
          <w:sz w:val="32"/>
          <w:szCs w:val="32"/>
        </w:rPr>
        <w:t xml:space="preserve"> 2020年1月26日</w:t>
      </w:r>
    </w:p>
    <w:sectPr w:rsidR="002F3D8C" w:rsidRPr="00DC04A9" w:rsidSect="00163B9E">
      <w:footerReference w:type="default" r:id="rId6"/>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CF2" w:rsidRDefault="00850CF2" w:rsidP="00DC04A9">
      <w:r>
        <w:separator/>
      </w:r>
    </w:p>
  </w:endnote>
  <w:endnote w:type="continuationSeparator" w:id="1">
    <w:p w:rsidR="00850CF2" w:rsidRDefault="00850CF2" w:rsidP="00DC04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40" w:rsidRDefault="00885A40">
    <w:pPr>
      <w:pStyle w:val="a4"/>
    </w:pPr>
  </w:p>
  <w:p w:rsidR="00885A40" w:rsidRDefault="00885A40">
    <w:pPr>
      <w:pStyle w:val="a4"/>
    </w:pPr>
    <w:r>
      <w:rPr>
        <w:rFonts w:hint="eastAsia"/>
      </w:rPr>
      <w:t xml:space="preserve">                  </w:t>
    </w:r>
  </w:p>
  <w:p w:rsidR="00885A40" w:rsidRPr="00885A40" w:rsidRDefault="00885A40">
    <w:pPr>
      <w:pStyle w:val="a4"/>
      <w:rPr>
        <w:rFonts w:ascii="仿宋_GB2312" w:eastAsia="仿宋_GB2312"/>
        <w:color w:val="000000" w:themeColor="text1"/>
        <w:sz w:val="32"/>
        <w:szCs w:val="32"/>
      </w:rPr>
    </w:pPr>
    <w:r>
      <w:rPr>
        <w:rFonts w:ascii="仿宋_GB2312" w:eastAsia="仿宋_GB2312" w:hint="eastAsia"/>
        <w:sz w:val="32"/>
        <w:szCs w:val="3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CF2" w:rsidRDefault="00850CF2" w:rsidP="00DC04A9">
      <w:r>
        <w:separator/>
      </w:r>
    </w:p>
  </w:footnote>
  <w:footnote w:type="continuationSeparator" w:id="1">
    <w:p w:rsidR="00850CF2" w:rsidRDefault="00850CF2" w:rsidP="00DC04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04A9"/>
    <w:rsid w:val="0004069C"/>
    <w:rsid w:val="00163B9E"/>
    <w:rsid w:val="002F3D8C"/>
    <w:rsid w:val="006A7934"/>
    <w:rsid w:val="006D5A5E"/>
    <w:rsid w:val="00773A04"/>
    <w:rsid w:val="00850CF2"/>
    <w:rsid w:val="00877FAE"/>
    <w:rsid w:val="00885A40"/>
    <w:rsid w:val="008F6B2B"/>
    <w:rsid w:val="00A2721F"/>
    <w:rsid w:val="00CC16AC"/>
    <w:rsid w:val="00D51EF5"/>
    <w:rsid w:val="00DC04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04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04A9"/>
    <w:rPr>
      <w:sz w:val="18"/>
      <w:szCs w:val="18"/>
    </w:rPr>
  </w:style>
  <w:style w:type="paragraph" w:styleId="a4">
    <w:name w:val="footer"/>
    <w:basedOn w:val="a"/>
    <w:link w:val="Char0"/>
    <w:uiPriority w:val="99"/>
    <w:unhideWhenUsed/>
    <w:rsid w:val="00DC04A9"/>
    <w:pPr>
      <w:tabs>
        <w:tab w:val="center" w:pos="4153"/>
        <w:tab w:val="right" w:pos="8306"/>
      </w:tabs>
      <w:snapToGrid w:val="0"/>
      <w:jc w:val="left"/>
    </w:pPr>
    <w:rPr>
      <w:sz w:val="18"/>
      <w:szCs w:val="18"/>
    </w:rPr>
  </w:style>
  <w:style w:type="character" w:customStyle="1" w:styleId="Char0">
    <w:name w:val="页脚 Char"/>
    <w:basedOn w:val="a0"/>
    <w:link w:val="a4"/>
    <w:uiPriority w:val="99"/>
    <w:rsid w:val="00DC04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71</Words>
  <Characters>411</Characters>
  <Application>Microsoft Office Word</Application>
  <DocSecurity>0</DocSecurity>
  <Lines>3</Lines>
  <Paragraphs>1</Paragraphs>
  <ScaleCrop>false</ScaleCrop>
  <Company>china</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10</cp:revision>
  <cp:lastPrinted>2020-01-26T02:21:00Z</cp:lastPrinted>
  <dcterms:created xsi:type="dcterms:W3CDTF">2020-01-26T01:46:00Z</dcterms:created>
  <dcterms:modified xsi:type="dcterms:W3CDTF">2020-01-26T02:28:00Z</dcterms:modified>
</cp:coreProperties>
</file>